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F09" w14:textId="77777777" w:rsidR="00E01782" w:rsidRDefault="00E01782">
      <w:pPr>
        <w:tabs>
          <w:tab w:val="right" w:pos="9747"/>
        </w:tabs>
        <w:jc w:val="both"/>
        <w:rPr>
          <w:rFonts w:ascii="Arial" w:eastAsia="Arial" w:hAnsi="Arial" w:cs="Arial"/>
          <w:b/>
        </w:rPr>
      </w:pPr>
    </w:p>
    <w:p w14:paraId="77EA5F0A" w14:textId="0376874C" w:rsidR="00E01782" w:rsidRDefault="00143D63">
      <w:pPr>
        <w:spacing w:line="36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Reporting Month and Year:</w:t>
      </w:r>
      <w:r w:rsidR="000D22E7">
        <w:rPr>
          <w:rFonts w:ascii="Arial" w:eastAsia="Arial" w:hAnsi="Arial" w:cs="Arial"/>
        </w:rPr>
        <w:t xml:space="preserve">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     </w:t>
      </w:r>
    </w:p>
    <w:p w14:paraId="77EA5F0B" w14:textId="22FF486F" w:rsidR="00E01782" w:rsidRDefault="00143D6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Service Start Date in the Month: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0C" w14:textId="368A7E66" w:rsidR="00E01782" w:rsidRDefault="00143D63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Service End Date in the Month: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0D" w14:textId="77777777" w:rsidR="00E01782" w:rsidRDefault="00E01782">
      <w:pPr>
        <w:spacing w:line="360" w:lineRule="auto"/>
        <w:rPr>
          <w:rFonts w:ascii="Arial" w:eastAsia="Arial" w:hAnsi="Arial" w:cs="Arial"/>
        </w:rPr>
      </w:pPr>
    </w:p>
    <w:p w14:paraId="77EA5F0E" w14:textId="589C8B59" w:rsidR="00E01782" w:rsidRDefault="00143D63">
      <w:pPr>
        <w:tabs>
          <w:tab w:val="left" w:pos="5040"/>
        </w:tabs>
        <w:spacing w:line="360" w:lineRule="auto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Vendor Company Name: </w:t>
      </w:r>
      <w:r w:rsidR="00A87BF4">
        <w:rPr>
          <w:rFonts w:ascii="Arial" w:eastAsia="Arial" w:hAnsi="Arial" w:cs="Arial"/>
          <w:b/>
          <w:bCs/>
          <w:u w:val="single"/>
        </w:rPr>
        <w:t>Odyssey Services Corporation</w:t>
      </w:r>
      <w:r>
        <w:rPr>
          <w:rFonts w:ascii="Arial" w:eastAsia="Arial" w:hAnsi="Arial" w:cs="Arial"/>
          <w:u w:val="single"/>
        </w:rPr>
        <w:t>     </w:t>
      </w:r>
    </w:p>
    <w:p w14:paraId="77EA5F0F" w14:textId="7F835A4C" w:rsidR="00E01782" w:rsidRDefault="00143D63">
      <w:pPr>
        <w:tabs>
          <w:tab w:val="left" w:pos="5040"/>
        </w:tabs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Vendor Representative’s Name: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0" w14:textId="77777777" w:rsidR="00E01782" w:rsidRDefault="00E01782">
      <w:pPr>
        <w:spacing w:line="360" w:lineRule="auto"/>
        <w:rPr>
          <w:rFonts w:ascii="Arial" w:eastAsia="Arial" w:hAnsi="Arial" w:cs="Arial"/>
        </w:rPr>
      </w:pPr>
    </w:p>
    <w:p w14:paraId="77EA5F11" w14:textId="3697FAF5" w:rsidR="00E01782" w:rsidRDefault="00143D63">
      <w:pPr>
        <w:tabs>
          <w:tab w:val="left" w:pos="4320"/>
        </w:tabs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VR Client Name: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2" w14:textId="6D2C18E2" w:rsidR="00E01782" w:rsidRDefault="00143D6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VR Counselor Name: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3" w14:textId="4FC378EE" w:rsidR="00E01782" w:rsidRDefault="00143D6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RSA Authorization #: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4" w14:textId="77777777" w:rsidR="00E01782" w:rsidRDefault="00E01782">
      <w:pPr>
        <w:spacing w:line="360" w:lineRule="auto"/>
        <w:ind w:hanging="2"/>
        <w:rPr>
          <w:rFonts w:ascii="Arial" w:eastAsia="Arial" w:hAnsi="Arial" w:cs="Arial"/>
        </w:rPr>
      </w:pPr>
    </w:p>
    <w:p w14:paraId="77EA5F15" w14:textId="190332C8" w:rsidR="00E01782" w:rsidRDefault="00143D63">
      <w:pPr>
        <w:spacing w:line="360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on Authorization for RIS: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6" w14:textId="2ABFE0D9" w:rsidR="00E01782" w:rsidRDefault="00143D63">
      <w:pPr>
        <w:spacing w:line="360" w:lineRule="auto"/>
        <w:ind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RIS Hours Used During Reporting Month: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7" w14:textId="1E21B588" w:rsidR="00E01782" w:rsidRDefault="00143D63">
      <w:pPr>
        <w:spacing w:line="360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Spent on RIS: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8" w14:textId="0E3DEDF0" w:rsidR="00E01782" w:rsidRDefault="00143D63">
      <w:pPr>
        <w:spacing w:line="360" w:lineRule="auto"/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Total Hours Remaining for RIS: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  <w:u w:val="single"/>
        </w:rPr>
        <w:t>     </w:t>
      </w:r>
    </w:p>
    <w:p w14:paraId="77EA5F19" w14:textId="77777777" w:rsidR="00E01782" w:rsidRDefault="00000000">
      <w:pPr>
        <w:tabs>
          <w:tab w:val="left" w:pos="9900"/>
        </w:tabs>
        <w:spacing w:before="120"/>
        <w:ind w:left="-114"/>
        <w:rPr>
          <w:rFonts w:ascii="Arial" w:eastAsia="Arial" w:hAnsi="Arial" w:cs="Arial"/>
          <w:b/>
        </w:rPr>
      </w:pPr>
      <w:r>
        <w:pict w14:anchorId="77EA6050">
          <v:rect id="_x0000_i1025" style="width:0;height:1.5pt" o:hralign="center" o:hrstd="t" o:hr="t" fillcolor="#a0a0a0" stroked="f"/>
        </w:pict>
      </w:r>
    </w:p>
    <w:p w14:paraId="77EA5F1A" w14:textId="77777777" w:rsidR="00E01782" w:rsidRDefault="00143D63">
      <w:pPr>
        <w:tabs>
          <w:tab w:val="left" w:pos="9900"/>
        </w:tabs>
        <w:spacing w:before="120"/>
        <w:ind w:left="-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SERVICE OBJECTIVES PROGRESS</w:t>
      </w:r>
      <w:sdt>
        <w:sdtPr>
          <w:tag w:val="goog_rdk_0"/>
          <w:id w:val="1205595267"/>
        </w:sdtPr>
        <w:sdtContent/>
      </w:sdt>
      <w:sdt>
        <w:sdtPr>
          <w:tag w:val="goog_rdk_1"/>
          <w:id w:val="-674416011"/>
        </w:sdtPr>
        <w:sdtContent/>
      </w:sdt>
      <w:sdt>
        <w:sdtPr>
          <w:tag w:val="goog_rdk_2"/>
          <w:id w:val="-426585962"/>
        </w:sdtPr>
        <w:sdtContent/>
      </w:sdt>
    </w:p>
    <w:p w14:paraId="77EA5F1B" w14:textId="77777777" w:rsidR="00E01782" w:rsidRDefault="00143D6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Enter the VR Client’s actual hours of attendance for the reporting month.</w:t>
      </w:r>
    </w:p>
    <w:p w14:paraId="77EA5F1C" w14:textId="77777777" w:rsidR="00E01782" w:rsidRDefault="00143D6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whether each objective is accomplished within the time anticipated in the Client Service Plan.</w:t>
      </w:r>
    </w:p>
    <w:p w14:paraId="77EA5F1D" w14:textId="77777777" w:rsidR="00E01782" w:rsidRDefault="00143D6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daily activities and services provided during this reporting period, by date, and any challenges/difficulties the client exhibits.</w:t>
      </w:r>
    </w:p>
    <w:p w14:paraId="77EA5F1E" w14:textId="77777777" w:rsidR="00E01782" w:rsidRDefault="00E01782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</w:p>
    <w:p w14:paraId="77EA5F1F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Enter VR Client’s actual hours of attendance for the reporting month:</w:t>
      </w:r>
    </w:p>
    <w:tbl>
      <w:tblPr>
        <w:tblStyle w:val="a9"/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3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01782" w14:paraId="77EA5F2C" w14:textId="77777777">
        <w:trPr>
          <w:trHeight w:val="391"/>
          <w:jc w:val="center"/>
        </w:trPr>
        <w:tc>
          <w:tcPr>
            <w:tcW w:w="1075" w:type="dxa"/>
          </w:tcPr>
          <w:p w14:paraId="77EA5F20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77EA5F21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907" w:type="dxa"/>
          </w:tcPr>
          <w:p w14:paraId="77EA5F22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907" w:type="dxa"/>
          </w:tcPr>
          <w:p w14:paraId="77EA5F23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907" w:type="dxa"/>
          </w:tcPr>
          <w:p w14:paraId="77EA5F24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907" w:type="dxa"/>
          </w:tcPr>
          <w:p w14:paraId="77EA5F25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907" w:type="dxa"/>
          </w:tcPr>
          <w:p w14:paraId="77EA5F26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907" w:type="dxa"/>
          </w:tcPr>
          <w:p w14:paraId="77EA5F27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907" w:type="dxa"/>
          </w:tcPr>
          <w:p w14:paraId="77EA5F28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907" w:type="dxa"/>
          </w:tcPr>
          <w:p w14:paraId="77EA5F29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907" w:type="dxa"/>
          </w:tcPr>
          <w:p w14:paraId="77EA5F2A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907" w:type="dxa"/>
          </w:tcPr>
          <w:p w14:paraId="77EA5F2B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</w:tr>
      <w:tr w:rsidR="000D22E7" w14:paraId="77EA5F39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2D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77EA5F2E" w14:textId="6F321C3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  <w:r w:rsidRPr="00A87BF4">
              <w:rPr>
                <w:rFonts w:ascii="Arial" w:eastAsia="Arial" w:hAnsi="Arial" w:cs="Arial"/>
                <w:color w:val="000000"/>
              </w:rPr>
              <w:t>    </w:t>
            </w:r>
          </w:p>
        </w:tc>
        <w:tc>
          <w:tcPr>
            <w:tcW w:w="907" w:type="dxa"/>
            <w:vAlign w:val="center"/>
          </w:tcPr>
          <w:p w14:paraId="77EA5F2F" w14:textId="6ACF813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0" w14:textId="11A1519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1" w14:textId="1BF9E6B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2" w14:textId="5F87B42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3" w14:textId="22E34F14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4" w14:textId="2C874EB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5" w14:textId="0BC05604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6" w14:textId="607B07D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7" w14:textId="0BD7924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8" w14:textId="520F212B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0D22E7" w14:paraId="77EA5F46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3A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77EA5F3B" w14:textId="1989948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C" w14:textId="6978D12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D" w14:textId="3B68CF9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E" w14:textId="7BC4744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3F" w14:textId="63A09FF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0" w14:textId="6BE9B21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1" w14:textId="26744BE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2" w14:textId="49E0346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3" w14:textId="768F5BF7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4" w14:textId="6CAF9C54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5" w14:textId="04F11A8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0D22E7" w14:paraId="77EA5F53" w14:textId="77777777" w:rsidTr="000D22E7">
        <w:trPr>
          <w:trHeight w:val="315"/>
          <w:jc w:val="center"/>
        </w:trPr>
        <w:tc>
          <w:tcPr>
            <w:tcW w:w="1075" w:type="dxa"/>
          </w:tcPr>
          <w:p w14:paraId="77EA5F47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77EA5F48" w14:textId="49E13EF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9" w14:textId="50E76F2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A" w14:textId="1C7BD23B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B" w14:textId="517DEC4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C" w14:textId="363C58D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D" w14:textId="2025D76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E" w14:textId="5DCFF0B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4F" w14:textId="5513BF1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50" w14:textId="3A0132C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51" w14:textId="1B3C12D7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52" w14:textId="14F549B9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E01782" w14:paraId="77EA5F55" w14:textId="77777777">
        <w:trPr>
          <w:trHeight w:val="95"/>
          <w:jc w:val="center"/>
        </w:trPr>
        <w:tc>
          <w:tcPr>
            <w:tcW w:w="10884" w:type="dxa"/>
            <w:gridSpan w:val="12"/>
          </w:tcPr>
          <w:p w14:paraId="77EA5F54" w14:textId="77777777" w:rsidR="00E01782" w:rsidRDefault="00E0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E01782" w14:paraId="77EA5F62" w14:textId="77777777">
        <w:trPr>
          <w:trHeight w:val="391"/>
          <w:jc w:val="center"/>
        </w:trPr>
        <w:tc>
          <w:tcPr>
            <w:tcW w:w="1075" w:type="dxa"/>
          </w:tcPr>
          <w:p w14:paraId="77EA5F56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77EA5F57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907" w:type="dxa"/>
          </w:tcPr>
          <w:p w14:paraId="77EA5F58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907" w:type="dxa"/>
          </w:tcPr>
          <w:p w14:paraId="77EA5F59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</w:tc>
        <w:tc>
          <w:tcPr>
            <w:tcW w:w="907" w:type="dxa"/>
          </w:tcPr>
          <w:p w14:paraId="77EA5F5A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</w:t>
            </w:r>
          </w:p>
        </w:tc>
        <w:tc>
          <w:tcPr>
            <w:tcW w:w="907" w:type="dxa"/>
          </w:tcPr>
          <w:p w14:paraId="77EA5F5B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</w:t>
            </w:r>
          </w:p>
        </w:tc>
        <w:tc>
          <w:tcPr>
            <w:tcW w:w="907" w:type="dxa"/>
          </w:tcPr>
          <w:p w14:paraId="77EA5F5C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</w:tc>
        <w:tc>
          <w:tcPr>
            <w:tcW w:w="907" w:type="dxa"/>
          </w:tcPr>
          <w:p w14:paraId="77EA5F5D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</w:tc>
        <w:tc>
          <w:tcPr>
            <w:tcW w:w="907" w:type="dxa"/>
          </w:tcPr>
          <w:p w14:paraId="77EA5F5E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</w:tc>
        <w:tc>
          <w:tcPr>
            <w:tcW w:w="907" w:type="dxa"/>
          </w:tcPr>
          <w:p w14:paraId="77EA5F5F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907" w:type="dxa"/>
          </w:tcPr>
          <w:p w14:paraId="77EA5F60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</w:t>
            </w:r>
          </w:p>
        </w:tc>
        <w:tc>
          <w:tcPr>
            <w:tcW w:w="907" w:type="dxa"/>
          </w:tcPr>
          <w:p w14:paraId="77EA5F61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</w:t>
            </w:r>
          </w:p>
        </w:tc>
      </w:tr>
      <w:tr w:rsidR="000D22E7" w14:paraId="77EA5F6F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63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77EA5F64" w14:textId="46A6544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5" w14:textId="1B99BD2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6" w14:textId="36F3E99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7" w14:textId="4EE4F789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8" w14:textId="209AE43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9" w14:textId="374FB72A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A" w14:textId="2C1D61F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B" w14:textId="37639BE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C" w14:textId="63AA026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D" w14:textId="7B1D316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6E" w14:textId="1F1F12F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0D22E7" w14:paraId="77EA5F7C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70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77EA5F71" w14:textId="676E9E19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2" w14:textId="554E738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3" w14:textId="518CF23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4" w14:textId="302D19F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5" w14:textId="5048A19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6" w14:textId="1AC9FE8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7" w14:textId="0AA1449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8" w14:textId="350317A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9" w14:textId="0CC3D28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A" w14:textId="15A3C2F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B" w14:textId="17935F8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0D22E7" w14:paraId="77EA5F89" w14:textId="77777777" w:rsidTr="000D22E7">
        <w:trPr>
          <w:trHeight w:val="360"/>
          <w:jc w:val="center"/>
        </w:trPr>
        <w:tc>
          <w:tcPr>
            <w:tcW w:w="1075" w:type="dxa"/>
          </w:tcPr>
          <w:p w14:paraId="77EA5F7D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77EA5F7E" w14:textId="2B6F5C94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7F" w14:textId="0F265BBF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0" w14:textId="10BFA62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1" w14:textId="0E1B518B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2" w14:textId="7FA8D4C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3" w14:textId="7DE110A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4" w14:textId="02CAD7CA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5" w14:textId="105AE6F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6" w14:textId="4F3B4ED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7" w14:textId="1BF9E36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88" w14:textId="14283B0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</w:tr>
      <w:tr w:rsidR="00E01782" w14:paraId="77EA5F8B" w14:textId="77777777">
        <w:trPr>
          <w:trHeight w:val="70"/>
          <w:jc w:val="center"/>
        </w:trPr>
        <w:tc>
          <w:tcPr>
            <w:tcW w:w="10884" w:type="dxa"/>
            <w:gridSpan w:val="12"/>
          </w:tcPr>
          <w:p w14:paraId="77EA5F8A" w14:textId="77777777" w:rsidR="00E01782" w:rsidRDefault="00E0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E01782" w14:paraId="77EA5F98" w14:textId="77777777">
        <w:trPr>
          <w:trHeight w:val="391"/>
          <w:jc w:val="center"/>
        </w:trPr>
        <w:tc>
          <w:tcPr>
            <w:tcW w:w="1075" w:type="dxa"/>
          </w:tcPr>
          <w:p w14:paraId="77EA5F8C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77EA5F8D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907" w:type="dxa"/>
          </w:tcPr>
          <w:p w14:paraId="77EA5F8E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  <w:tc>
          <w:tcPr>
            <w:tcW w:w="907" w:type="dxa"/>
          </w:tcPr>
          <w:p w14:paraId="77EA5F8F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</w:t>
            </w:r>
          </w:p>
        </w:tc>
        <w:tc>
          <w:tcPr>
            <w:tcW w:w="907" w:type="dxa"/>
          </w:tcPr>
          <w:p w14:paraId="77EA5F90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26</w:t>
            </w:r>
          </w:p>
        </w:tc>
        <w:tc>
          <w:tcPr>
            <w:tcW w:w="907" w:type="dxa"/>
          </w:tcPr>
          <w:p w14:paraId="77EA5F91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</w:t>
            </w:r>
          </w:p>
        </w:tc>
        <w:tc>
          <w:tcPr>
            <w:tcW w:w="907" w:type="dxa"/>
          </w:tcPr>
          <w:p w14:paraId="77EA5F92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</w:t>
            </w:r>
          </w:p>
        </w:tc>
        <w:tc>
          <w:tcPr>
            <w:tcW w:w="907" w:type="dxa"/>
          </w:tcPr>
          <w:p w14:paraId="77EA5F93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29</w:t>
            </w:r>
          </w:p>
        </w:tc>
        <w:tc>
          <w:tcPr>
            <w:tcW w:w="907" w:type="dxa"/>
          </w:tcPr>
          <w:p w14:paraId="77EA5F94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</w:t>
            </w:r>
          </w:p>
        </w:tc>
        <w:tc>
          <w:tcPr>
            <w:tcW w:w="907" w:type="dxa"/>
          </w:tcPr>
          <w:p w14:paraId="77EA5F95" w14:textId="77777777" w:rsidR="00E01782" w:rsidRDefault="00143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</w:t>
            </w:r>
          </w:p>
        </w:tc>
        <w:tc>
          <w:tcPr>
            <w:tcW w:w="907" w:type="dxa"/>
          </w:tcPr>
          <w:p w14:paraId="77EA5F96" w14:textId="77777777" w:rsidR="00E01782" w:rsidRDefault="00E0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7" w:type="dxa"/>
          </w:tcPr>
          <w:p w14:paraId="77EA5F97" w14:textId="77777777" w:rsidR="00E01782" w:rsidRDefault="00E0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D22E7" w14:paraId="77EA5FA5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99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77EA5F9A" w14:textId="45F129D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9B" w14:textId="15B1B50D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9C" w14:textId="16A940D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9D" w14:textId="0C444D31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9E" w14:textId="69A1C37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9F" w14:textId="14F762E6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0" w14:textId="22D70A4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1" w14:textId="7D04C5A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2" w14:textId="523695D8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</w:tcPr>
          <w:p w14:paraId="77EA5FA3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7EA5FA4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D22E7" w14:paraId="77EA5FB2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A6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77EA5FA7" w14:textId="320E94A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8" w14:textId="66351307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9" w14:textId="0B448724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A" w14:textId="6F328A2A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B" w14:textId="45040843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C" w14:textId="355EDC1A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D" w14:textId="65178DB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E" w14:textId="2C3061EE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AF" w14:textId="37EAF841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</w:tcPr>
          <w:p w14:paraId="77EA5FB0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7EA5FB1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D22E7" w14:paraId="77EA5FBF" w14:textId="77777777" w:rsidTr="000D22E7">
        <w:trPr>
          <w:trHeight w:val="391"/>
          <w:jc w:val="center"/>
        </w:trPr>
        <w:tc>
          <w:tcPr>
            <w:tcW w:w="1075" w:type="dxa"/>
          </w:tcPr>
          <w:p w14:paraId="77EA5FB3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77EA5FB4" w14:textId="7CF98855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5" w14:textId="1EAAEFF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6" w14:textId="4A9E062C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7" w14:textId="62C79A21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8" w14:textId="79FE5600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9" w14:textId="7F70EC92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A" w14:textId="625D2787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B" w14:textId="77AD1B5B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7EA5FBC" w14:textId="363A9C57" w:rsidR="000D22E7" w:rsidRPr="00A87BF4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87BF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BF4">
              <w:rPr>
                <w:rFonts w:ascii="Arial" w:eastAsia="Arial" w:hAnsi="Arial" w:cs="Arial"/>
              </w:rPr>
              <w:instrText xml:space="preserve"> FORMTEXT </w:instrText>
            </w:r>
            <w:r w:rsidRPr="00A87BF4">
              <w:rPr>
                <w:rFonts w:ascii="Arial" w:eastAsia="Arial" w:hAnsi="Arial" w:cs="Arial"/>
              </w:rPr>
            </w:r>
            <w:r w:rsidRPr="00A87BF4">
              <w:rPr>
                <w:rFonts w:ascii="Arial" w:eastAsia="Arial" w:hAnsi="Arial" w:cs="Arial"/>
              </w:rPr>
              <w:fldChar w:fldCharType="separate"/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  <w:noProof/>
              </w:rPr>
              <w:t> </w:t>
            </w:r>
            <w:r w:rsidRPr="00A87BF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07" w:type="dxa"/>
          </w:tcPr>
          <w:p w14:paraId="77EA5FBD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" w:type="dxa"/>
          </w:tcPr>
          <w:p w14:paraId="77EA5FBE" w14:textId="77777777" w:rsidR="000D22E7" w:rsidRDefault="000D22E7" w:rsidP="000D2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EA5FC0" w14:textId="77777777" w:rsidR="00E01782" w:rsidRDefault="00E01782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</w:p>
    <w:p w14:paraId="77EA5FC1" w14:textId="77777777" w:rsidR="00E01782" w:rsidRDefault="00143D63">
      <w:pPr>
        <w:ind w:left="-1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Orientation and Adjustment to Disability:</w:t>
      </w:r>
    </w:p>
    <w:p w14:paraId="77EA5FC2" w14:textId="77777777" w:rsidR="00E01782" w:rsidRDefault="00E01782">
      <w:pPr>
        <w:ind w:left="-180"/>
        <w:rPr>
          <w:rFonts w:ascii="Verdana" w:eastAsia="Verdana" w:hAnsi="Verdana" w:cs="Verdana"/>
          <w:b/>
        </w:rPr>
      </w:pPr>
    </w:p>
    <w:p w14:paraId="77EA5FC3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Objectives for Orientation and Adjustment to Disability from the Client Service Plan were worked on this month?</w:t>
      </w:r>
    </w:p>
    <w:p w14:paraId="77EA5FC4" w14:textId="291A35D9" w:rsidR="00E01782" w:rsidRDefault="000D22E7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4"/>
      <w:r w:rsidR="00143D63">
        <w:rPr>
          <w:rFonts w:ascii="Arial" w:eastAsia="Arial" w:hAnsi="Arial" w:cs="Arial"/>
        </w:rPr>
        <w:t xml:space="preserve"> 1 </w:t>
      </w:r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5"/>
      <w:r w:rsidR="00143D63">
        <w:rPr>
          <w:rFonts w:ascii="Arial" w:eastAsia="Arial" w:hAnsi="Arial" w:cs="Arial"/>
        </w:rPr>
        <w:t xml:space="preserve"> 2 </w:t>
      </w:r>
      <w:r>
        <w:rPr>
          <w:rFonts w:ascii="MS Gothic" w:eastAsia="MS Gothic" w:hAnsi="MS Gothic" w:cs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6"/>
      <w:r w:rsidR="00143D63">
        <w:rPr>
          <w:rFonts w:ascii="Arial" w:eastAsia="Arial" w:hAnsi="Arial" w:cs="Arial"/>
        </w:rPr>
        <w:t xml:space="preserve"> 3 </w:t>
      </w:r>
      <w:r>
        <w:rPr>
          <w:rFonts w:ascii="MS Gothic" w:eastAsia="MS Gothic" w:hAnsi="MS Gothic" w:cs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7"/>
      <w:r w:rsidR="00143D63">
        <w:rPr>
          <w:rFonts w:ascii="Arial" w:eastAsia="Arial" w:hAnsi="Arial" w:cs="Arial"/>
        </w:rPr>
        <w:t xml:space="preserve"> 4 </w:t>
      </w:r>
      <w:r>
        <w:rPr>
          <w:rFonts w:ascii="MS Gothic" w:eastAsia="MS Gothic" w:hAnsi="MS Gothic" w:cs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8"/>
      <w:r w:rsidR="00143D63">
        <w:rPr>
          <w:rFonts w:ascii="Arial" w:eastAsia="Arial" w:hAnsi="Arial" w:cs="Arial"/>
        </w:rPr>
        <w:t xml:space="preserve"> 5 </w:t>
      </w:r>
      <w:r>
        <w:rPr>
          <w:rFonts w:ascii="MS Gothic" w:eastAsia="MS Gothic" w:hAnsi="MS Gothic" w:cs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9"/>
      <w:r w:rsidR="00143D63">
        <w:rPr>
          <w:rFonts w:ascii="Arial" w:eastAsia="Arial" w:hAnsi="Arial" w:cs="Arial"/>
        </w:rPr>
        <w:t xml:space="preserve"> N/A</w:t>
      </w:r>
    </w:p>
    <w:p w14:paraId="77EA5FC5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</w:t>
      </w:r>
    </w:p>
    <w:p w14:paraId="77EA5FC6" w14:textId="5BD24EA0" w:rsidR="00E01782" w:rsidRDefault="00143D63">
      <w:pPr>
        <w:numPr>
          <w:ilvl w:val="0"/>
          <w:numId w:val="5"/>
        </w:numPr>
        <w:ind w:left="540" w:hanging="540"/>
        <w:rPr>
          <w:rFonts w:ascii="Arial" w:eastAsia="Arial" w:hAnsi="Arial" w:cs="Arial"/>
        </w:rPr>
      </w:pPr>
      <w:bookmarkStart w:id="10" w:name="_heading=h.l8monjkv81zs" w:colFirst="0" w:colLast="0"/>
      <w:bookmarkEnd w:id="10"/>
      <w:r>
        <w:rPr>
          <w:rFonts w:ascii="Arial" w:eastAsia="Arial" w:hAnsi="Arial" w:cs="Arial"/>
        </w:rPr>
        <w:t>Objective #1:</w:t>
      </w:r>
      <w:r w:rsidR="000D22E7">
        <w:rPr>
          <w:rFonts w:ascii="Arial" w:eastAsia="Arial" w:hAnsi="Arial" w:cs="Arial"/>
        </w:rPr>
        <w:t xml:space="preserve">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bookmarkStart w:id="11" w:name="bookmark=id.tyjcwt" w:colFirst="0" w:colLast="0"/>
      <w:bookmarkEnd w:id="11"/>
      <w:r>
        <w:rPr>
          <w:u w:val="single"/>
        </w:rPr>
        <w:t>     </w:t>
      </w:r>
    </w:p>
    <w:p w14:paraId="77EA5FC7" w14:textId="77777777" w:rsidR="00E01782" w:rsidRDefault="00143D63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77EA5FC8" w14:textId="296C4F56" w:rsidR="00E01782" w:rsidRDefault="000D22E7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143D63">
        <w:t xml:space="preserve"> </w:t>
      </w:r>
      <w:r w:rsidR="00143D63">
        <w:rPr>
          <w:rFonts w:ascii="Arial" w:eastAsia="Arial" w:hAnsi="Arial" w:cs="Arial"/>
        </w:rPr>
        <w:t>Yes</w:t>
      </w:r>
    </w:p>
    <w:p w14:paraId="77EA5FC9" w14:textId="5479D6FF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143D63">
        <w:t xml:space="preserve"> </w:t>
      </w:r>
      <w:r w:rsidR="00143D63">
        <w:rPr>
          <w:rFonts w:ascii="Arial" w:eastAsia="Arial" w:hAnsi="Arial" w:cs="Arial"/>
        </w:rPr>
        <w:t>No</w:t>
      </w:r>
    </w:p>
    <w:p w14:paraId="77EA5FCA" w14:textId="577197BA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143D63">
        <w:rPr>
          <w:rFonts w:ascii="Arial" w:eastAsia="Arial" w:hAnsi="Arial" w:cs="Arial"/>
        </w:rPr>
        <w:t xml:space="preserve"> In Progress</w:t>
      </w:r>
    </w:p>
    <w:p w14:paraId="77EA5FCB" w14:textId="3286CC21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bookmarkStart w:id="15" w:name="_heading=h.pcl7273qogxu" w:colFirst="0" w:colLast="0"/>
      <w:bookmarkEnd w:id="15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Describe daily activities and services provided during this reporting period, by date:</w:t>
      </w:r>
      <w:r w:rsidR="000D22E7">
        <w:rPr>
          <w:rFonts w:ascii="Arial" w:eastAsia="Arial" w:hAnsi="Arial" w:cs="Arial"/>
        </w:rPr>
        <w:t xml:space="preserve">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7EA5FCC" w14:textId="0D7EBBA9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CD" w14:textId="77777777" w:rsidR="00E01782" w:rsidRDefault="00E0178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bookmarkStart w:id="16" w:name="_heading=h.30j0zll" w:colFirst="0" w:colLast="0"/>
      <w:bookmarkEnd w:id="16"/>
    </w:p>
    <w:p w14:paraId="77EA5FCE" w14:textId="74F8F292" w:rsidR="00E01782" w:rsidRDefault="00143D63">
      <w:pPr>
        <w:numPr>
          <w:ilvl w:val="0"/>
          <w:numId w:val="5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Objective #2:</w:t>
      </w:r>
      <w:r w:rsidR="000D22E7">
        <w:rPr>
          <w:rFonts w:ascii="Arial" w:eastAsia="Arial" w:hAnsi="Arial" w:cs="Arial"/>
        </w:rPr>
        <w:t xml:space="preserve">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7EA5FCF" w14:textId="77777777" w:rsidR="00E01782" w:rsidRDefault="00143D63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77EA5FD0" w14:textId="49176414" w:rsidR="00E01782" w:rsidRDefault="000D22E7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143D63">
        <w:t xml:space="preserve"> </w:t>
      </w:r>
      <w:r w:rsidR="00143D63">
        <w:rPr>
          <w:rFonts w:ascii="Arial" w:eastAsia="Arial" w:hAnsi="Arial" w:cs="Arial"/>
        </w:rPr>
        <w:t>Yes</w:t>
      </w:r>
    </w:p>
    <w:p w14:paraId="77EA5FD1" w14:textId="6FDEFE97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143D63">
        <w:t xml:space="preserve"> </w:t>
      </w:r>
      <w:r w:rsidR="00143D63">
        <w:rPr>
          <w:rFonts w:ascii="Arial" w:eastAsia="Arial" w:hAnsi="Arial" w:cs="Arial"/>
        </w:rPr>
        <w:t>No</w:t>
      </w:r>
    </w:p>
    <w:p w14:paraId="77EA5FD2" w14:textId="245CD9E4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 w:rsidR="00143D63">
        <w:rPr>
          <w:rFonts w:ascii="Arial" w:eastAsia="Arial" w:hAnsi="Arial" w:cs="Arial"/>
        </w:rPr>
        <w:t xml:space="preserve"> In Progress</w:t>
      </w:r>
    </w:p>
    <w:p w14:paraId="77EA5FD3" w14:textId="191FC956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D4" w14:textId="4A2EC48F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D5" w14:textId="77777777" w:rsidR="00E01782" w:rsidRDefault="00E0178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7EA5FD6" w14:textId="737BA2FC" w:rsidR="00E01782" w:rsidRDefault="00143D63">
      <w:pPr>
        <w:numPr>
          <w:ilvl w:val="0"/>
          <w:numId w:val="5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#3: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D7" w14:textId="02E7C373" w:rsidR="00E01782" w:rsidRDefault="00143D63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  <w:r w:rsidR="000D22E7">
        <w:rPr>
          <w:rFonts w:ascii="Arial" w:eastAsia="Arial" w:hAnsi="Arial" w:cs="Arial"/>
        </w:rPr>
        <w:t xml:space="preserve"> </w:t>
      </w:r>
    </w:p>
    <w:p w14:paraId="77EA5FD8" w14:textId="7B67D943" w:rsidR="00E01782" w:rsidRDefault="000D22E7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143D63">
        <w:t xml:space="preserve"> </w:t>
      </w:r>
      <w:r w:rsidR="00143D63">
        <w:rPr>
          <w:rFonts w:ascii="Arial" w:eastAsia="Arial" w:hAnsi="Arial" w:cs="Arial"/>
        </w:rPr>
        <w:t>Yes</w:t>
      </w:r>
    </w:p>
    <w:p w14:paraId="77EA5FD9" w14:textId="35A782E9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 w:rsidR="00143D63">
        <w:t xml:space="preserve"> </w:t>
      </w:r>
      <w:r w:rsidR="00143D63">
        <w:rPr>
          <w:rFonts w:ascii="Arial" w:eastAsia="Arial" w:hAnsi="Arial" w:cs="Arial"/>
        </w:rPr>
        <w:t>No</w:t>
      </w:r>
    </w:p>
    <w:p w14:paraId="77EA5FDA" w14:textId="7DD793D8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143D63">
        <w:rPr>
          <w:rFonts w:ascii="Arial" w:eastAsia="Arial" w:hAnsi="Arial" w:cs="Arial"/>
        </w:rPr>
        <w:t xml:space="preserve"> In Progress</w:t>
      </w:r>
    </w:p>
    <w:p w14:paraId="77EA5FDB" w14:textId="524FB855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DC" w14:textId="7EF374A3" w:rsidR="00E01782" w:rsidRDefault="00143D63">
      <w:pPr>
        <w:tabs>
          <w:tab w:val="left" w:pos="720"/>
          <w:tab w:val="left" w:pos="1080"/>
        </w:tabs>
        <w:rPr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  <w:r>
        <w:rPr>
          <w:u w:val="single"/>
        </w:rPr>
        <w:br/>
      </w:r>
    </w:p>
    <w:p w14:paraId="77EA5FDD" w14:textId="575F8040" w:rsidR="00E01782" w:rsidRDefault="00143D63">
      <w:pPr>
        <w:numPr>
          <w:ilvl w:val="0"/>
          <w:numId w:val="5"/>
        </w:num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#4: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DE" w14:textId="1041D0BF" w:rsidR="00E01782" w:rsidRDefault="00143D63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  <w:r w:rsidR="000D22E7">
        <w:rPr>
          <w:rFonts w:ascii="Arial" w:eastAsia="Arial" w:hAnsi="Arial" w:cs="Arial"/>
        </w:rPr>
        <w:t xml:space="preserve"> </w:t>
      </w:r>
    </w:p>
    <w:p w14:paraId="77EA5FDF" w14:textId="12E66323" w:rsidR="00E01782" w:rsidRDefault="000D22E7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 w:rsidR="00143D63">
        <w:t xml:space="preserve"> </w:t>
      </w:r>
      <w:r w:rsidR="00143D63">
        <w:rPr>
          <w:rFonts w:ascii="Arial" w:eastAsia="Arial" w:hAnsi="Arial" w:cs="Arial"/>
        </w:rPr>
        <w:t>Yes</w:t>
      </w:r>
    </w:p>
    <w:p w14:paraId="77EA5FE0" w14:textId="4E8BFB79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143D63">
        <w:t xml:space="preserve"> </w:t>
      </w:r>
      <w:r w:rsidR="00143D63">
        <w:rPr>
          <w:rFonts w:ascii="Arial" w:eastAsia="Arial" w:hAnsi="Arial" w:cs="Arial"/>
        </w:rPr>
        <w:t>No</w:t>
      </w:r>
    </w:p>
    <w:p w14:paraId="77EA5FE1" w14:textId="3C728F15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 w:rsidR="00143D63">
        <w:rPr>
          <w:rFonts w:ascii="Arial" w:eastAsia="Arial" w:hAnsi="Arial" w:cs="Arial"/>
        </w:rPr>
        <w:t xml:space="preserve"> In Progress</w:t>
      </w:r>
    </w:p>
    <w:p w14:paraId="77EA5FE2" w14:textId="11E7EC1A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E3" w14:textId="45B416B5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E4" w14:textId="77777777" w:rsidR="00E01782" w:rsidRDefault="00E0178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7EA5FE5" w14:textId="451B5C63" w:rsidR="00E01782" w:rsidRDefault="00143D63">
      <w:pPr>
        <w:numPr>
          <w:ilvl w:val="0"/>
          <w:numId w:val="5"/>
        </w:num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Objective #5:</w:t>
      </w:r>
      <w:r w:rsidR="000D22E7">
        <w:rPr>
          <w:rFonts w:ascii="Arial" w:eastAsia="Arial" w:hAnsi="Arial" w:cs="Arial"/>
        </w:rPr>
        <w:t xml:space="preserve">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7EA5FE6" w14:textId="77777777" w:rsidR="00E01782" w:rsidRDefault="00143D63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77EA5FE7" w14:textId="3CF68D3B" w:rsidR="00E01782" w:rsidRDefault="000D22E7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143D63">
        <w:t xml:space="preserve"> </w:t>
      </w:r>
      <w:r w:rsidR="00143D63">
        <w:rPr>
          <w:rFonts w:ascii="Arial" w:eastAsia="Arial" w:hAnsi="Arial" w:cs="Arial"/>
        </w:rPr>
        <w:t>Yes</w:t>
      </w:r>
    </w:p>
    <w:p w14:paraId="77EA5FE8" w14:textId="0A2B30A0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 w:rsidR="00143D63">
        <w:t xml:space="preserve"> </w:t>
      </w:r>
      <w:r w:rsidR="00143D63">
        <w:rPr>
          <w:rFonts w:ascii="Arial" w:eastAsia="Arial" w:hAnsi="Arial" w:cs="Arial"/>
        </w:rPr>
        <w:t>No</w:t>
      </w:r>
    </w:p>
    <w:p w14:paraId="77EA5FE9" w14:textId="72F397F5" w:rsidR="00E01782" w:rsidRDefault="000D22E7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143D63">
        <w:rPr>
          <w:rFonts w:ascii="Arial" w:eastAsia="Arial" w:hAnsi="Arial" w:cs="Arial"/>
        </w:rPr>
        <w:t xml:space="preserve"> In Progress</w:t>
      </w:r>
    </w:p>
    <w:p w14:paraId="77EA5FEA" w14:textId="58D97F01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EB" w14:textId="0619846C" w:rsidR="00E01782" w:rsidRDefault="00143D63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="000D22E7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2E7" w:rsidRPr="000D22E7">
        <w:rPr>
          <w:rFonts w:ascii="Arial" w:eastAsia="Arial" w:hAnsi="Arial" w:cs="Arial"/>
          <w:u w:val="single"/>
        </w:rPr>
        <w:instrText xml:space="preserve"> FORMTEXT </w:instrText>
      </w:r>
      <w:r w:rsidR="000D22E7" w:rsidRPr="000D22E7">
        <w:rPr>
          <w:rFonts w:ascii="Arial" w:eastAsia="Arial" w:hAnsi="Arial" w:cs="Arial"/>
          <w:u w:val="single"/>
        </w:rPr>
      </w:r>
      <w:r w:rsidR="000D22E7" w:rsidRPr="000D22E7">
        <w:rPr>
          <w:rFonts w:ascii="Arial" w:eastAsia="Arial" w:hAnsi="Arial" w:cs="Arial"/>
          <w:u w:val="single"/>
        </w:rPr>
        <w:fldChar w:fldCharType="separate"/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noProof/>
          <w:u w:val="single"/>
        </w:rPr>
        <w:t> </w:t>
      </w:r>
      <w:r w:rsidR="000D22E7"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5FEC" w14:textId="77777777" w:rsidR="00E01782" w:rsidRDefault="00E01782">
      <w:pPr>
        <w:tabs>
          <w:tab w:val="left" w:pos="720"/>
          <w:tab w:val="left" w:pos="1080"/>
        </w:tabs>
        <w:rPr>
          <w:u w:val="single"/>
        </w:rPr>
      </w:pPr>
    </w:p>
    <w:p w14:paraId="77EA5FED" w14:textId="77777777" w:rsidR="00E01782" w:rsidRDefault="00E01782">
      <w:pPr>
        <w:rPr>
          <w:rFonts w:ascii="Arial" w:eastAsia="Arial" w:hAnsi="Arial" w:cs="Arial"/>
        </w:rPr>
      </w:pPr>
    </w:p>
    <w:p w14:paraId="77EA5FEE" w14:textId="77777777" w:rsidR="00E01782" w:rsidRDefault="00E01782">
      <w:pPr>
        <w:rPr>
          <w:rFonts w:ascii="Arial" w:eastAsia="Arial" w:hAnsi="Arial" w:cs="Arial"/>
        </w:rPr>
      </w:pPr>
    </w:p>
    <w:p w14:paraId="77EA5FEF" w14:textId="77777777" w:rsidR="00E01782" w:rsidRDefault="00143D63">
      <w:pPr>
        <w:ind w:left="-1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Orientation and Mobility Training:</w:t>
      </w:r>
    </w:p>
    <w:p w14:paraId="77EA5FF0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7EA5FF1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Objectives for Orientation and Mobility Training from the Client Service Plan were worked on this month?</w:t>
      </w:r>
    </w:p>
    <w:p w14:paraId="1C8DFCA8" w14:textId="77777777" w:rsidR="000D22E7" w:rsidRDefault="000D22E7" w:rsidP="000D22E7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1 </w:t>
      </w:r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2 </w:t>
      </w:r>
      <w:r>
        <w:rPr>
          <w:rFonts w:ascii="MS Gothic" w:eastAsia="MS Gothic" w:hAnsi="MS Gothic" w:cs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3 </w:t>
      </w:r>
      <w:r>
        <w:rPr>
          <w:rFonts w:ascii="MS Gothic" w:eastAsia="MS Gothic" w:hAnsi="MS Gothic" w:cs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4 </w:t>
      </w:r>
      <w:r>
        <w:rPr>
          <w:rFonts w:ascii="MS Gothic" w:eastAsia="MS Gothic" w:hAnsi="MS Gothic" w:cs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5 </w:t>
      </w:r>
      <w:r>
        <w:rPr>
          <w:rFonts w:ascii="MS Gothic" w:eastAsia="MS Gothic" w:hAnsi="MS Gothic" w:cs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N/A</w:t>
      </w:r>
    </w:p>
    <w:p w14:paraId="77EA5FF3" w14:textId="77777777" w:rsidR="00E01782" w:rsidRDefault="00E01782">
      <w:pPr>
        <w:rPr>
          <w:rFonts w:ascii="Arial" w:eastAsia="Arial" w:hAnsi="Arial" w:cs="Arial"/>
        </w:rPr>
      </w:pPr>
    </w:p>
    <w:p w14:paraId="4235D3DB" w14:textId="77777777" w:rsidR="00E12C6A" w:rsidRDefault="00E12C6A" w:rsidP="00E12C6A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#1: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260D4510" w14:textId="77777777" w:rsidR="00E12C6A" w:rsidRDefault="00E12C6A" w:rsidP="00E12C6A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661F3BBF" w14:textId="77777777" w:rsidR="00E12C6A" w:rsidRDefault="00E12C6A" w:rsidP="00E12C6A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5743EC6C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63D1C37F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0145DE4B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06DA016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38A358B7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6D8F3912" w14:textId="77777777" w:rsidR="00E12C6A" w:rsidRDefault="00E12C6A" w:rsidP="00E12C6A">
      <w:pPr>
        <w:numPr>
          <w:ilvl w:val="0"/>
          <w:numId w:val="6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#2: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2A8D6A84" w14:textId="77777777" w:rsidR="00E12C6A" w:rsidRDefault="00E12C6A" w:rsidP="00E12C6A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0E3C10EA" w14:textId="77777777" w:rsidR="00E12C6A" w:rsidRDefault="00E12C6A" w:rsidP="00E12C6A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31619502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079E49D1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5E829377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52603371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4FA24F84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20D15026" w14:textId="77777777" w:rsidR="00E12C6A" w:rsidRDefault="00E12C6A" w:rsidP="00E12C6A">
      <w:pPr>
        <w:numPr>
          <w:ilvl w:val="0"/>
          <w:numId w:val="6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#3: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18FC8970" w14:textId="47F1EB2F" w:rsidR="00E12C6A" w:rsidRDefault="00E12C6A" w:rsidP="00E12C6A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2B315A0B" w14:textId="77777777" w:rsidR="00E12C6A" w:rsidRDefault="00E12C6A" w:rsidP="00E12C6A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1F580EFF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10440C8E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1DA254BE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99B67E" w14:textId="77777777" w:rsidR="00E12C6A" w:rsidRDefault="00E12C6A" w:rsidP="00E12C6A">
      <w:pPr>
        <w:tabs>
          <w:tab w:val="left" w:pos="720"/>
          <w:tab w:val="left" w:pos="1080"/>
        </w:tabs>
        <w:rPr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  <w:r>
        <w:rPr>
          <w:u w:val="single"/>
        </w:rPr>
        <w:br/>
      </w:r>
    </w:p>
    <w:p w14:paraId="5EFAE5D3" w14:textId="77777777" w:rsidR="00E12C6A" w:rsidRDefault="00E12C6A" w:rsidP="00090104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#4: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5A4FB8C7" w14:textId="26D8329B" w:rsidR="00E12C6A" w:rsidRDefault="00E12C6A" w:rsidP="00E12C6A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3F707E10" w14:textId="77777777" w:rsidR="00E12C6A" w:rsidRDefault="00E12C6A" w:rsidP="00E12C6A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59A1087F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11CFE46E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6F7AFFD6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5CB5B791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42501536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154A82CD" w14:textId="77777777" w:rsidR="00E12C6A" w:rsidRDefault="00E12C6A" w:rsidP="00090104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#5: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66889F34" w14:textId="77777777" w:rsidR="00E12C6A" w:rsidRDefault="00E12C6A" w:rsidP="00E12C6A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22507897" w14:textId="77777777" w:rsidR="00E12C6A" w:rsidRDefault="00E12C6A" w:rsidP="00E12C6A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042F0583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1AF31F1A" w14:textId="77777777" w:rsidR="00E12C6A" w:rsidRDefault="00E12C6A" w:rsidP="00E12C6A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7BFCD7DF" w14:textId="77777777" w:rsidR="00E12C6A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6019" w14:textId="2DF28564" w:rsidR="00E01782" w:rsidRDefault="00E12C6A" w:rsidP="00E12C6A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</w:t>
      </w:r>
      <w:r w:rsidR="00143D63">
        <w:rPr>
          <w:u w:val="single"/>
        </w:rPr>
        <w:t>   </w:t>
      </w:r>
    </w:p>
    <w:p w14:paraId="77EA601A" w14:textId="77777777" w:rsidR="00E01782" w:rsidRDefault="00E0178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7EA601B" w14:textId="77777777" w:rsidR="00E01782" w:rsidRDefault="00E01782">
      <w:pPr>
        <w:ind w:hanging="180"/>
        <w:rPr>
          <w:rFonts w:ascii="Verdana" w:eastAsia="Verdana" w:hAnsi="Verdana" w:cs="Verdana"/>
          <w:b/>
        </w:rPr>
      </w:pPr>
    </w:p>
    <w:p w14:paraId="77EA601C" w14:textId="77777777" w:rsidR="00E01782" w:rsidRDefault="00143D63">
      <w:pPr>
        <w:ind w:hanging="180"/>
        <w:rPr>
          <w:rFonts w:ascii="Verdana" w:eastAsia="Verdana" w:hAnsi="Verdana" w:cs="Verdana"/>
          <w:b/>
        </w:rPr>
      </w:pPr>
      <w:r>
        <w:br w:type="page"/>
      </w:r>
    </w:p>
    <w:p w14:paraId="77EA601D" w14:textId="77777777" w:rsidR="00E01782" w:rsidRDefault="00143D63">
      <w:pPr>
        <w:ind w:hanging="180"/>
        <w:rPr>
          <w:rFonts w:ascii="Arial" w:eastAsia="Arial" w:hAnsi="Arial" w:cs="Arial"/>
          <w:b/>
        </w:rPr>
      </w:pPr>
      <w:r>
        <w:rPr>
          <w:rFonts w:ascii="Verdana" w:eastAsia="Verdana" w:hAnsi="Verdana" w:cs="Verdana"/>
          <w:b/>
        </w:rPr>
        <w:lastRenderedPageBreak/>
        <w:t>Manual Adaptive Communication Training:</w:t>
      </w:r>
    </w:p>
    <w:p w14:paraId="77EA601E" w14:textId="77777777" w:rsidR="00E01782" w:rsidRDefault="00E01782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7EA601F" w14:textId="77777777" w:rsidR="00E01782" w:rsidRDefault="00143D63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Objectives for Manual Adaptive Communication Training from the Client Service Plan were worked on this month?</w:t>
      </w:r>
    </w:p>
    <w:p w14:paraId="1E71E2D9" w14:textId="77777777" w:rsidR="00B429CF" w:rsidRDefault="00B429CF" w:rsidP="00B429CF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1 </w:t>
      </w:r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2 </w:t>
      </w:r>
      <w:r>
        <w:rPr>
          <w:rFonts w:ascii="MS Gothic" w:eastAsia="MS Gothic" w:hAnsi="MS Gothic" w:cs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3 </w:t>
      </w:r>
      <w:r>
        <w:rPr>
          <w:rFonts w:ascii="MS Gothic" w:eastAsia="MS Gothic" w:hAnsi="MS Gothic" w:cs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4 </w:t>
      </w:r>
      <w:r>
        <w:rPr>
          <w:rFonts w:ascii="MS Gothic" w:eastAsia="MS Gothic" w:hAnsi="MS Gothic" w:cs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5 </w:t>
      </w:r>
      <w:r>
        <w:rPr>
          <w:rFonts w:ascii="MS Gothic" w:eastAsia="MS Gothic" w:hAnsi="MS Gothic" w:cs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eastAsia="Arial" w:hAnsi="Arial" w:cs="Arial"/>
        </w:rPr>
        <w:t xml:space="preserve"> N/A</w:t>
      </w:r>
    </w:p>
    <w:p w14:paraId="77EA6022" w14:textId="061DEEF9" w:rsidR="00E01782" w:rsidRDefault="00143D63" w:rsidP="00FE2C1D">
      <w:pPr>
        <w:ind w:left="540"/>
        <w:rPr>
          <w:rFonts w:ascii="Arial" w:eastAsia="Arial" w:hAnsi="Arial" w:cs="Arial"/>
        </w:rPr>
      </w:pPr>
      <w:r>
        <w:rPr>
          <w:u w:val="single"/>
        </w:rPr>
        <w:t>     </w:t>
      </w:r>
    </w:p>
    <w:p w14:paraId="70FAF725" w14:textId="77777777" w:rsidR="00FE2C1D" w:rsidRDefault="00FE2C1D" w:rsidP="00FE2C1D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#1: </w:t>
      </w:r>
      <w:r w:rsidRPr="00B429CF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29CF">
        <w:rPr>
          <w:rFonts w:ascii="Arial" w:eastAsia="Arial" w:hAnsi="Arial" w:cs="Arial"/>
          <w:u w:val="single"/>
        </w:rPr>
        <w:instrText xml:space="preserve"> FORMTEXT </w:instrText>
      </w:r>
      <w:r w:rsidRPr="00B429CF">
        <w:rPr>
          <w:rFonts w:ascii="Arial" w:eastAsia="Arial" w:hAnsi="Arial" w:cs="Arial"/>
          <w:u w:val="single"/>
        </w:rPr>
      </w:r>
      <w:r w:rsidRPr="00B429CF">
        <w:rPr>
          <w:rFonts w:ascii="Arial" w:eastAsia="Arial" w:hAnsi="Arial" w:cs="Arial"/>
          <w:u w:val="single"/>
        </w:rPr>
        <w:fldChar w:fldCharType="separate"/>
      </w:r>
      <w:r w:rsidRPr="00B429CF">
        <w:rPr>
          <w:rFonts w:ascii="Arial" w:eastAsia="Arial" w:hAnsi="Arial" w:cs="Arial"/>
          <w:u w:val="single"/>
        </w:rPr>
        <w:t> </w:t>
      </w:r>
      <w:r w:rsidRPr="00B429CF">
        <w:rPr>
          <w:rFonts w:ascii="Arial" w:eastAsia="Arial" w:hAnsi="Arial" w:cs="Arial"/>
          <w:u w:val="single"/>
        </w:rPr>
        <w:t> </w:t>
      </w:r>
      <w:r w:rsidRPr="00B429CF">
        <w:rPr>
          <w:rFonts w:ascii="Arial" w:eastAsia="Arial" w:hAnsi="Arial" w:cs="Arial"/>
          <w:u w:val="single"/>
        </w:rPr>
        <w:t> </w:t>
      </w:r>
      <w:r w:rsidRPr="00B429CF">
        <w:rPr>
          <w:rFonts w:ascii="Arial" w:eastAsia="Arial" w:hAnsi="Arial" w:cs="Arial"/>
          <w:u w:val="single"/>
        </w:rPr>
        <w:t> </w:t>
      </w:r>
      <w:r w:rsidRPr="00B429CF">
        <w:rPr>
          <w:rFonts w:ascii="Arial" w:eastAsia="Arial" w:hAnsi="Arial" w:cs="Arial"/>
          <w:u w:val="single"/>
        </w:rPr>
        <w:t> </w:t>
      </w:r>
      <w:r w:rsidRPr="00B429CF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 w:rsidRPr="00090104">
        <w:rPr>
          <w:rFonts w:ascii="Arial" w:eastAsia="Arial" w:hAnsi="Arial" w:cs="Arial"/>
        </w:rPr>
        <w:t>  </w:t>
      </w:r>
      <w:r>
        <w:rPr>
          <w:u w:val="single"/>
        </w:rPr>
        <w:t>   </w:t>
      </w:r>
    </w:p>
    <w:p w14:paraId="66E82D77" w14:textId="77777777" w:rsidR="00FE2C1D" w:rsidRDefault="00FE2C1D" w:rsidP="00FE2C1D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74252524" w14:textId="77777777" w:rsidR="00FE2C1D" w:rsidRDefault="00FE2C1D" w:rsidP="00FE2C1D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500EBA08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6003AABB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07B9C25F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C626257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6563ADC5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3C0E5CAC" w14:textId="77777777" w:rsidR="00FE2C1D" w:rsidRDefault="00FE2C1D" w:rsidP="00FE2C1D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#2: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0E0600DD" w14:textId="77777777" w:rsidR="00FE2C1D" w:rsidRDefault="00FE2C1D" w:rsidP="00FE2C1D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175BD19D" w14:textId="77777777" w:rsidR="00FE2C1D" w:rsidRDefault="00FE2C1D" w:rsidP="00FE2C1D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388537C5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69B96232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07F90C02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84E5528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025D4B7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65E73FA" w14:textId="77777777" w:rsidR="00FE2C1D" w:rsidRDefault="00FE2C1D" w:rsidP="00FE2C1D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#3: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209435A2" w14:textId="4F1A378E" w:rsidR="00FE2C1D" w:rsidRDefault="00FE2C1D" w:rsidP="00FE2C1D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70DA4C69" w14:textId="77777777" w:rsidR="00FE2C1D" w:rsidRDefault="00FE2C1D" w:rsidP="00FE2C1D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01B239B5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2D5C750D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4F033237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48AA4531" w14:textId="77777777" w:rsidR="00FE2C1D" w:rsidRDefault="00FE2C1D" w:rsidP="00FE2C1D">
      <w:pPr>
        <w:tabs>
          <w:tab w:val="left" w:pos="720"/>
          <w:tab w:val="left" w:pos="1080"/>
        </w:tabs>
        <w:rPr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  <w:r>
        <w:rPr>
          <w:u w:val="single"/>
        </w:rPr>
        <w:br/>
      </w:r>
    </w:p>
    <w:p w14:paraId="472D4124" w14:textId="77777777" w:rsidR="00FE2C1D" w:rsidRDefault="00FE2C1D" w:rsidP="00FE2C1D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#4: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2E28E1D7" w14:textId="3BD214DC" w:rsidR="00FE2C1D" w:rsidRDefault="00FE2C1D" w:rsidP="00FE2C1D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Accomplished: </w:t>
      </w:r>
    </w:p>
    <w:p w14:paraId="716CADD3" w14:textId="77777777" w:rsidR="00FE2C1D" w:rsidRDefault="00FE2C1D" w:rsidP="00FE2C1D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715564BF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7406DF35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46ADDCC7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16FBA71F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4F470828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310D3B3" w14:textId="77777777" w:rsidR="00FE2C1D" w:rsidRDefault="00FE2C1D" w:rsidP="00FE2C1D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Objective #5: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67966CD1" w14:textId="77777777" w:rsidR="00FE2C1D" w:rsidRDefault="00FE2C1D" w:rsidP="00FE2C1D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Accomplished:</w:t>
      </w:r>
    </w:p>
    <w:p w14:paraId="10D97242" w14:textId="77777777" w:rsidR="00FE2C1D" w:rsidRDefault="00FE2C1D" w:rsidP="00FE2C1D">
      <w:pPr>
        <w:ind w:left="360" w:firstLine="1080"/>
        <w:rPr>
          <w:rFonts w:ascii="Arial" w:eastAsia="Arial" w:hAnsi="Arial" w:cs="Arial"/>
        </w:rPr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Yes</w:t>
      </w:r>
    </w:p>
    <w:p w14:paraId="010109C6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Arial" w:eastAsia="Arial" w:hAnsi="Arial" w:cs="Arial"/>
        </w:rPr>
        <w:t>No</w:t>
      </w:r>
    </w:p>
    <w:p w14:paraId="1FE0A276" w14:textId="77777777" w:rsidR="00FE2C1D" w:rsidRDefault="00FE2C1D" w:rsidP="00FE2C1D">
      <w:pPr>
        <w:ind w:left="720" w:firstLine="720"/>
        <w:rPr>
          <w:rFonts w:ascii="Arial" w:eastAsia="Arial" w:hAnsi="Arial" w:cs="Arial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eastAsia="Arial" w:hAnsi="Arial" w:cs="Arial"/>
        </w:rPr>
        <w:t xml:space="preserve"> In Progress</w:t>
      </w:r>
    </w:p>
    <w:p w14:paraId="07C53ED2" w14:textId="77777777" w:rsidR="00FE2C1D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daily activities and services provided during this reporting period, by date: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     </w:t>
      </w:r>
    </w:p>
    <w:p w14:paraId="77EA6047" w14:textId="3507B4E0" w:rsidR="00E01782" w:rsidRDefault="00FE2C1D" w:rsidP="00FE2C1D">
      <w:pPr>
        <w:tabs>
          <w:tab w:val="left" w:pos="720"/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Describe VR Client progress and/or challenges/barriers/difficulties in achieving the objective: </w:t>
      </w:r>
      <w:r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22E7">
        <w:rPr>
          <w:rFonts w:ascii="Arial" w:eastAsia="Arial" w:hAnsi="Arial" w:cs="Arial"/>
          <w:u w:val="single"/>
        </w:rPr>
        <w:instrText xml:space="preserve"> FORMTEXT </w:instrText>
      </w:r>
      <w:r w:rsidRPr="000D22E7">
        <w:rPr>
          <w:rFonts w:ascii="Arial" w:eastAsia="Arial" w:hAnsi="Arial" w:cs="Arial"/>
          <w:u w:val="single"/>
        </w:rPr>
      </w:r>
      <w:r w:rsidRPr="000D22E7">
        <w:rPr>
          <w:rFonts w:ascii="Arial" w:eastAsia="Arial" w:hAnsi="Arial" w:cs="Arial"/>
          <w:u w:val="single"/>
        </w:rPr>
        <w:fldChar w:fldCharType="separate"/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noProof/>
          <w:u w:val="single"/>
        </w:rPr>
        <w:t> </w:t>
      </w:r>
      <w:r w:rsidRPr="000D22E7">
        <w:rPr>
          <w:rFonts w:ascii="Arial" w:eastAsia="Arial" w:hAnsi="Arial" w:cs="Arial"/>
          <w:u w:val="single"/>
        </w:rPr>
        <w:fldChar w:fldCharType="end"/>
      </w:r>
      <w:r>
        <w:rPr>
          <w:u w:val="single"/>
        </w:rPr>
        <w:t> </w:t>
      </w:r>
      <w:r w:rsidR="00143D63">
        <w:rPr>
          <w:u w:val="single"/>
        </w:rPr>
        <w:t>     </w:t>
      </w:r>
    </w:p>
    <w:p w14:paraId="77EA6048" w14:textId="77777777" w:rsidR="00E01782" w:rsidRDefault="00E01782">
      <w:pPr>
        <w:tabs>
          <w:tab w:val="left" w:pos="720"/>
          <w:tab w:val="left" w:pos="1080"/>
        </w:tabs>
        <w:rPr>
          <w:u w:val="single"/>
        </w:rPr>
      </w:pPr>
    </w:p>
    <w:p w14:paraId="77EA6049" w14:textId="77777777" w:rsidR="00E01782" w:rsidRDefault="00E01782">
      <w:pPr>
        <w:pBdr>
          <w:bottom w:val="single" w:sz="4" w:space="1" w:color="000000"/>
        </w:pBdr>
        <w:tabs>
          <w:tab w:val="left" w:pos="720"/>
          <w:tab w:val="left" w:pos="1080"/>
        </w:tabs>
        <w:rPr>
          <w:rFonts w:ascii="Arial" w:eastAsia="Arial" w:hAnsi="Arial" w:cs="Arial"/>
        </w:rPr>
      </w:pPr>
    </w:p>
    <w:p w14:paraId="77EA604A" w14:textId="77777777" w:rsidR="00E01782" w:rsidRDefault="00E01782">
      <w:pPr>
        <w:tabs>
          <w:tab w:val="left" w:pos="9900"/>
        </w:tabs>
        <w:rPr>
          <w:rFonts w:ascii="Arial" w:eastAsia="Arial" w:hAnsi="Arial" w:cs="Arial"/>
        </w:rPr>
      </w:pPr>
    </w:p>
    <w:p w14:paraId="77EA604B" w14:textId="7CA87FCA" w:rsidR="00E01782" w:rsidRDefault="00143D63">
      <w:pPr>
        <w:tabs>
          <w:tab w:val="left" w:pos="9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any additional problems/issues that VR Client is encountering:</w:t>
      </w:r>
      <w:r w:rsidR="00B429CF">
        <w:rPr>
          <w:rFonts w:ascii="Arial" w:eastAsia="Arial" w:hAnsi="Arial" w:cs="Arial"/>
        </w:rPr>
        <w:t xml:space="preserve"> </w:t>
      </w:r>
      <w:r w:rsidR="00B429CF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9CF" w:rsidRPr="000D22E7">
        <w:rPr>
          <w:rFonts w:ascii="Arial" w:eastAsia="Arial" w:hAnsi="Arial" w:cs="Arial"/>
          <w:u w:val="single"/>
        </w:rPr>
        <w:instrText xml:space="preserve"> FORMTEXT </w:instrText>
      </w:r>
      <w:r w:rsidR="00B429CF" w:rsidRPr="000D22E7">
        <w:rPr>
          <w:rFonts w:ascii="Arial" w:eastAsia="Arial" w:hAnsi="Arial" w:cs="Arial"/>
          <w:u w:val="single"/>
        </w:rPr>
      </w:r>
      <w:r w:rsidR="00B429CF" w:rsidRPr="000D22E7">
        <w:rPr>
          <w:rFonts w:ascii="Arial" w:eastAsia="Arial" w:hAnsi="Arial" w:cs="Arial"/>
          <w:u w:val="single"/>
        </w:rPr>
        <w:fldChar w:fldCharType="separate"/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7EA604C" w14:textId="77777777" w:rsidR="00E01782" w:rsidRDefault="00E01782">
      <w:pPr>
        <w:tabs>
          <w:tab w:val="left" w:pos="9900"/>
        </w:tabs>
        <w:rPr>
          <w:rFonts w:ascii="Arial" w:eastAsia="Arial" w:hAnsi="Arial" w:cs="Arial"/>
        </w:rPr>
      </w:pPr>
    </w:p>
    <w:p w14:paraId="77EA604D" w14:textId="6D1F748D" w:rsidR="00E01782" w:rsidRDefault="00143D63">
      <w:pPr>
        <w:tabs>
          <w:tab w:val="left" w:pos="9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concerns and/or recommendations:</w:t>
      </w:r>
      <w:r w:rsidR="00B429CF">
        <w:rPr>
          <w:rFonts w:ascii="Arial" w:eastAsia="Arial" w:hAnsi="Arial" w:cs="Arial"/>
        </w:rPr>
        <w:t xml:space="preserve"> </w:t>
      </w:r>
      <w:r w:rsidR="00B429CF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9CF" w:rsidRPr="000D22E7">
        <w:rPr>
          <w:rFonts w:ascii="Arial" w:eastAsia="Arial" w:hAnsi="Arial" w:cs="Arial"/>
          <w:u w:val="single"/>
        </w:rPr>
        <w:instrText xml:space="preserve"> FORMTEXT </w:instrText>
      </w:r>
      <w:r w:rsidR="00B429CF" w:rsidRPr="000D22E7">
        <w:rPr>
          <w:rFonts w:ascii="Arial" w:eastAsia="Arial" w:hAnsi="Arial" w:cs="Arial"/>
          <w:u w:val="single"/>
        </w:rPr>
      </w:r>
      <w:r w:rsidR="00B429CF" w:rsidRPr="000D22E7">
        <w:rPr>
          <w:rFonts w:ascii="Arial" w:eastAsia="Arial" w:hAnsi="Arial" w:cs="Arial"/>
          <w:u w:val="single"/>
        </w:rPr>
        <w:fldChar w:fldCharType="separate"/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u w:val="single"/>
        </w:rPr>
        <w:t>     </w:t>
      </w:r>
    </w:p>
    <w:p w14:paraId="77EA604E" w14:textId="77777777" w:rsidR="00E01782" w:rsidRDefault="00E01782">
      <w:pPr>
        <w:rPr>
          <w:rFonts w:ascii="Arial" w:eastAsia="Arial" w:hAnsi="Arial" w:cs="Arial"/>
        </w:rPr>
      </w:pPr>
    </w:p>
    <w:p w14:paraId="77EA604F" w14:textId="403C7688" w:rsidR="00E01782" w:rsidRDefault="00143D63">
      <w:pPr>
        <w:tabs>
          <w:tab w:val="left" w:pos="7920"/>
          <w:tab w:val="left" w:pos="8100"/>
        </w:tabs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 Representative Signature: ________________________________ Date:</w:t>
      </w:r>
      <w:r w:rsidR="00B429CF">
        <w:rPr>
          <w:rFonts w:ascii="Arial" w:eastAsia="Arial" w:hAnsi="Arial" w:cs="Arial"/>
        </w:rPr>
        <w:t xml:space="preserve"> </w:t>
      </w:r>
      <w:r w:rsidR="00B429CF" w:rsidRPr="000D22E7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9CF" w:rsidRPr="000D22E7">
        <w:rPr>
          <w:rFonts w:ascii="Arial" w:eastAsia="Arial" w:hAnsi="Arial" w:cs="Arial"/>
          <w:u w:val="single"/>
        </w:rPr>
        <w:instrText xml:space="preserve"> FORMTEXT </w:instrText>
      </w:r>
      <w:r w:rsidR="00B429CF" w:rsidRPr="000D22E7">
        <w:rPr>
          <w:rFonts w:ascii="Arial" w:eastAsia="Arial" w:hAnsi="Arial" w:cs="Arial"/>
          <w:u w:val="single"/>
        </w:rPr>
      </w:r>
      <w:r w:rsidR="00B429CF" w:rsidRPr="000D22E7">
        <w:rPr>
          <w:rFonts w:ascii="Arial" w:eastAsia="Arial" w:hAnsi="Arial" w:cs="Arial"/>
          <w:u w:val="single"/>
        </w:rPr>
        <w:fldChar w:fldCharType="separate"/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noProof/>
          <w:u w:val="single"/>
        </w:rPr>
        <w:t> </w:t>
      </w:r>
      <w:r w:rsidR="00B429CF" w:rsidRPr="000D22E7">
        <w:rPr>
          <w:rFonts w:ascii="Arial" w:eastAsia="Arial" w:hAnsi="Arial" w:cs="Arial"/>
          <w:u w:val="single"/>
        </w:rPr>
        <w:fldChar w:fldCharType="end"/>
      </w:r>
    </w:p>
    <w:sectPr w:rsidR="00E01782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5D6" w14:textId="77777777" w:rsidR="00B64E0A" w:rsidRDefault="00B64E0A">
      <w:r>
        <w:separator/>
      </w:r>
    </w:p>
  </w:endnote>
  <w:endnote w:type="continuationSeparator" w:id="0">
    <w:p w14:paraId="456E408E" w14:textId="77777777" w:rsidR="00B64E0A" w:rsidRDefault="00B6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059" w14:textId="77777777" w:rsidR="00E01782" w:rsidRDefault="00143D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EA605A" w14:textId="77777777" w:rsidR="00E01782" w:rsidRDefault="00E01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05B" w14:textId="77777777" w:rsidR="00E01782" w:rsidRDefault="00E01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</w:tabs>
      <w:rPr>
        <w:rFonts w:ascii="Arial" w:eastAsia="Arial" w:hAnsi="Arial" w:cs="Arial"/>
        <w:color w:val="000000"/>
        <w:sz w:val="16"/>
        <w:szCs w:val="16"/>
      </w:rPr>
    </w:pPr>
  </w:p>
  <w:p w14:paraId="77EA605C" w14:textId="4DF3071A" w:rsidR="00E01782" w:rsidRDefault="00143D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color w:val="000000"/>
        <w:sz w:val="16"/>
        <w:szCs w:val="16"/>
      </w:rPr>
      <w:t>-</w:t>
    </w:r>
    <w:r w:rsidR="003238AB">
      <w:rPr>
        <w:rFonts w:ascii="Arial" w:eastAsia="Arial" w:hAnsi="Arial" w:cs="Arial"/>
        <w:color w:val="000000"/>
        <w:sz w:val="16"/>
        <w:szCs w:val="16"/>
      </w:rPr>
      <w:t>0</w:t>
    </w:r>
    <w:r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>-2020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04600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04600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E3BE" w14:textId="77777777" w:rsidR="00B64E0A" w:rsidRDefault="00B64E0A">
      <w:r>
        <w:separator/>
      </w:r>
    </w:p>
  </w:footnote>
  <w:footnote w:type="continuationSeparator" w:id="0">
    <w:p w14:paraId="5008E765" w14:textId="77777777" w:rsidR="00B64E0A" w:rsidRDefault="00B6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054" w14:textId="77777777" w:rsidR="00E01782" w:rsidRDefault="00143D63">
    <w:pPr>
      <w:rPr>
        <w:rFonts w:ascii="Arial" w:eastAsia="Arial" w:hAnsi="Arial" w:cs="Arial"/>
      </w:rPr>
    </w:pPr>
    <w:r>
      <w:rPr>
        <w:rFonts w:ascii="Arial" w:eastAsia="Arial" w:hAnsi="Arial" w:cs="Arial"/>
      </w:rPr>
      <w:t>Exhibit K2</w:t>
    </w:r>
  </w:p>
  <w:p w14:paraId="77EA6055" w14:textId="77777777" w:rsidR="00E01782" w:rsidRDefault="00143D63">
    <w:pPr>
      <w:ind w:left="72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ARIZONA DEPARTMENT OF ECONOMIC SECURITY-Rehabilitation Services Administration</w:t>
    </w:r>
  </w:p>
  <w:p w14:paraId="77EA6056" w14:textId="77777777" w:rsidR="00E01782" w:rsidRDefault="00143D6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Rehabilitation Instructional Services</w:t>
    </w:r>
  </w:p>
  <w:p w14:paraId="77EA6057" w14:textId="77777777" w:rsidR="00E01782" w:rsidRDefault="00143D63">
    <w:pPr>
      <w:tabs>
        <w:tab w:val="left" w:pos="990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MONTHLY PROGRESS REPORT</w:t>
    </w:r>
  </w:p>
  <w:p w14:paraId="77EA6058" w14:textId="77777777" w:rsidR="00E01782" w:rsidRDefault="00E01782">
    <w:pPr>
      <w:tabs>
        <w:tab w:val="left" w:pos="9900"/>
      </w:tabs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2C"/>
    <w:multiLevelType w:val="multilevel"/>
    <w:tmpl w:val="17CC3C4C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" w15:restartNumberingAfterBreak="0">
    <w:nsid w:val="113D0340"/>
    <w:multiLevelType w:val="multilevel"/>
    <w:tmpl w:val="C996087C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2" w15:restartNumberingAfterBreak="0">
    <w:nsid w:val="3771265D"/>
    <w:multiLevelType w:val="multilevel"/>
    <w:tmpl w:val="D77EB25C"/>
    <w:lvl w:ilvl="0">
      <w:start w:val="4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3" w15:restartNumberingAfterBreak="0">
    <w:nsid w:val="43D178C9"/>
    <w:multiLevelType w:val="multilevel"/>
    <w:tmpl w:val="17CC3C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 w15:restartNumberingAfterBreak="0">
    <w:nsid w:val="754B1D26"/>
    <w:multiLevelType w:val="multilevel"/>
    <w:tmpl w:val="D4A2D978"/>
    <w:lvl w:ilvl="0">
      <w:start w:val="1"/>
      <w:numFmt w:val="decimal"/>
      <w:lvlText w:val="%1."/>
      <w:lvlJc w:val="left"/>
      <w:pPr>
        <w:ind w:left="492" w:hanging="360"/>
      </w:p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7DBF6257"/>
    <w:multiLevelType w:val="multilevel"/>
    <w:tmpl w:val="D8B06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 w16cid:durableId="1718239715">
    <w:abstractNumId w:val="4"/>
  </w:num>
  <w:num w:numId="2" w16cid:durableId="1490516716">
    <w:abstractNumId w:val="2"/>
  </w:num>
  <w:num w:numId="3" w16cid:durableId="776020854">
    <w:abstractNumId w:val="1"/>
  </w:num>
  <w:num w:numId="4" w16cid:durableId="1215584564">
    <w:abstractNumId w:val="5"/>
  </w:num>
  <w:num w:numId="5" w16cid:durableId="1680306714">
    <w:abstractNumId w:val="0"/>
  </w:num>
  <w:num w:numId="6" w16cid:durableId="952831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82"/>
    <w:rsid w:val="00041DF8"/>
    <w:rsid w:val="00090104"/>
    <w:rsid w:val="000D22E7"/>
    <w:rsid w:val="00143D63"/>
    <w:rsid w:val="00304600"/>
    <w:rsid w:val="003238AB"/>
    <w:rsid w:val="00424D68"/>
    <w:rsid w:val="005D4E5A"/>
    <w:rsid w:val="00A87BF4"/>
    <w:rsid w:val="00B429CF"/>
    <w:rsid w:val="00B64E0A"/>
    <w:rsid w:val="00E01782"/>
    <w:rsid w:val="00E06163"/>
    <w:rsid w:val="00E12C6A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F09"/>
  <w15:docId w15:val="{B09648C1-24FF-4469-B184-D9B24424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F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6F0"/>
  </w:style>
  <w:style w:type="paragraph" w:styleId="BodyText">
    <w:name w:val="Body Text"/>
    <w:basedOn w:val="Normal"/>
    <w:rsid w:val="00A913C7"/>
    <w:pPr>
      <w:jc w:val="both"/>
    </w:pPr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semiHidden/>
    <w:rsid w:val="00C32A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C19C6"/>
  </w:style>
  <w:style w:type="paragraph" w:customStyle="1" w:styleId="TableParagraph">
    <w:name w:val="Table Paragraph"/>
    <w:basedOn w:val="Normal"/>
    <w:uiPriority w:val="1"/>
    <w:qFormat/>
    <w:rsid w:val="00B4245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1D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41"/>
    <w:rPr>
      <w:b/>
      <w:bCs/>
    </w:r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Jt0G3Y91NodJpABwdDCNXutjw==">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3388631763448A2BA49377948C7DF" ma:contentTypeVersion="12" ma:contentTypeDescription="Create a new document." ma:contentTypeScope="" ma:versionID="5829e9228a4e4ed74734b5f70f69b203">
  <xsd:schema xmlns:xsd="http://www.w3.org/2001/XMLSchema" xmlns:xs="http://www.w3.org/2001/XMLSchema" xmlns:p="http://schemas.microsoft.com/office/2006/metadata/properties" xmlns:ns2="da1e4d7d-9bb9-4885-afad-f3e3a4121084" xmlns:ns3="80cc47d8-1812-46b1-9a44-53e3e1c75be5" targetNamespace="http://schemas.microsoft.com/office/2006/metadata/properties" ma:root="true" ma:fieldsID="49b4299991e3ec573f14aed188df57f1" ns2:_="" ns3:_="">
    <xsd:import namespace="da1e4d7d-9bb9-4885-afad-f3e3a4121084"/>
    <xsd:import namespace="80cc47d8-1812-46b1-9a44-53e3e1c75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4d7d-9bb9-4885-afad-f3e3a4121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47d8-1812-46b1-9a44-53e3e1c75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3C1B32-13DF-4396-B496-165BD1CE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7903-76C5-471F-96C6-71E419DF2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AE460-DA88-46DE-B651-313F388C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4d7d-9bb9-4885-afad-f3e3a4121084"/>
    <ds:schemaRef ds:uri="80cc47d8-1812-46b1-9a44-53e3e1c75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Benjamin, R</dc:creator>
  <cp:lastModifiedBy>Savannah Eaton</cp:lastModifiedBy>
  <cp:revision>12</cp:revision>
  <dcterms:created xsi:type="dcterms:W3CDTF">2020-06-29T16:04:00Z</dcterms:created>
  <dcterms:modified xsi:type="dcterms:W3CDTF">2022-07-12T20:24:00Z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0x0101003093388631763448A2BA49377948C7DF</vt:lpwstr>
  </property>
</Properties>
</file>